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73F" w:rsidRPr="004773C2" w:rsidRDefault="00EB773F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73C2">
        <w:rPr>
          <w:rFonts w:ascii="Times New Roman" w:hAnsi="Times New Roman" w:cs="Times New Roman"/>
          <w:sz w:val="28"/>
          <w:szCs w:val="28"/>
          <w:u w:val="single"/>
        </w:rPr>
        <w:t xml:space="preserve">Замена металлического </w:t>
      </w:r>
      <w:proofErr w:type="gramStart"/>
      <w:r w:rsidRPr="004773C2">
        <w:rPr>
          <w:rFonts w:ascii="Times New Roman" w:hAnsi="Times New Roman" w:cs="Times New Roman"/>
          <w:sz w:val="28"/>
          <w:szCs w:val="28"/>
          <w:u w:val="single"/>
        </w:rPr>
        <w:t>водопровода  на</w:t>
      </w:r>
      <w:proofErr w:type="gramEnd"/>
      <w:r w:rsidRPr="004773C2">
        <w:rPr>
          <w:rFonts w:ascii="Times New Roman" w:hAnsi="Times New Roman" w:cs="Times New Roman"/>
          <w:sz w:val="28"/>
          <w:szCs w:val="28"/>
          <w:u w:val="single"/>
        </w:rPr>
        <w:t xml:space="preserve">  участке  на  пластик (ПНД) </w:t>
      </w:r>
    </w:p>
    <w:p w:rsidR="004773C2" w:rsidRDefault="004773C2">
      <w:pPr>
        <w:rPr>
          <w:rFonts w:ascii="Times New Roman" w:hAnsi="Times New Roman" w:cs="Times New Roman"/>
        </w:rPr>
      </w:pPr>
    </w:p>
    <w:p w:rsidR="00EB773F" w:rsidRDefault="00EB7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Труба ПЭ 100 </w:t>
      </w:r>
      <w:r>
        <w:rPr>
          <w:rFonts w:ascii="Times New Roman" w:hAnsi="Times New Roman" w:cs="Times New Roman"/>
          <w:lang w:val="en-US"/>
        </w:rPr>
        <w:t>d</w:t>
      </w:r>
      <w:r w:rsidRPr="00EB77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63*3,6 – 20 м.*225 р </w:t>
      </w:r>
      <w:proofErr w:type="spellStart"/>
      <w:proofErr w:type="gramStart"/>
      <w:r>
        <w:rPr>
          <w:rFonts w:ascii="Times New Roman" w:hAnsi="Times New Roman" w:cs="Times New Roman"/>
        </w:rPr>
        <w:t>м.пог</w:t>
      </w:r>
      <w:proofErr w:type="spellEnd"/>
      <w:proofErr w:type="gramEnd"/>
      <w:r>
        <w:rPr>
          <w:rFonts w:ascii="Times New Roman" w:hAnsi="Times New Roman" w:cs="Times New Roman"/>
        </w:rPr>
        <w:t xml:space="preserve"> = 4500 р</w:t>
      </w:r>
    </w:p>
    <w:p w:rsidR="00EB773F" w:rsidRDefault="00EB7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Муфта </w:t>
      </w:r>
      <w:proofErr w:type="spellStart"/>
      <w:r>
        <w:rPr>
          <w:rFonts w:ascii="Times New Roman" w:hAnsi="Times New Roman" w:cs="Times New Roman"/>
        </w:rPr>
        <w:t>соеденительная</w:t>
      </w:r>
      <w:proofErr w:type="spellEnd"/>
      <w:r>
        <w:rPr>
          <w:rFonts w:ascii="Times New Roman" w:hAnsi="Times New Roman" w:cs="Times New Roman"/>
        </w:rPr>
        <w:t xml:space="preserve">   2*800= 1600 р</w:t>
      </w:r>
    </w:p>
    <w:p w:rsidR="00EB773F" w:rsidRDefault="0009183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Седелка  2</w:t>
      </w:r>
      <w:proofErr w:type="gramEnd"/>
      <w:r>
        <w:rPr>
          <w:rFonts w:ascii="Times New Roman" w:hAnsi="Times New Roman" w:cs="Times New Roman"/>
        </w:rPr>
        <w:t>*3</w:t>
      </w:r>
      <w:r w:rsidR="00EB773F">
        <w:rPr>
          <w:rFonts w:ascii="Times New Roman" w:hAnsi="Times New Roman" w:cs="Times New Roman"/>
        </w:rPr>
        <w:t>50= 700 р</w:t>
      </w:r>
    </w:p>
    <w:p w:rsidR="00EB773F" w:rsidRDefault="00EB7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Хомут </w:t>
      </w:r>
      <w:proofErr w:type="gramStart"/>
      <w:r>
        <w:rPr>
          <w:rFonts w:ascii="Times New Roman" w:hAnsi="Times New Roman" w:cs="Times New Roman"/>
        </w:rPr>
        <w:t>силовой  2</w:t>
      </w:r>
      <w:proofErr w:type="gramEnd"/>
      <w:r>
        <w:rPr>
          <w:rFonts w:ascii="Times New Roman" w:hAnsi="Times New Roman" w:cs="Times New Roman"/>
        </w:rPr>
        <w:t>*300=600 р</w:t>
      </w:r>
      <w:bookmarkStart w:id="0" w:name="_GoBack"/>
      <w:bookmarkEnd w:id="0"/>
    </w:p>
    <w:p w:rsidR="00EB773F" w:rsidRDefault="004773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Расходные </w:t>
      </w:r>
      <w:proofErr w:type="gramStart"/>
      <w:r>
        <w:rPr>
          <w:rFonts w:ascii="Times New Roman" w:hAnsi="Times New Roman" w:cs="Times New Roman"/>
        </w:rPr>
        <w:t>материалы  80</w:t>
      </w:r>
      <w:r w:rsidR="00EB773F">
        <w:rPr>
          <w:rFonts w:ascii="Times New Roman" w:hAnsi="Times New Roman" w:cs="Times New Roman"/>
        </w:rPr>
        <w:t>0</w:t>
      </w:r>
      <w:proofErr w:type="gramEnd"/>
      <w:r w:rsidR="00EB773F">
        <w:rPr>
          <w:rFonts w:ascii="Times New Roman" w:hAnsi="Times New Roman" w:cs="Times New Roman"/>
        </w:rPr>
        <w:t>р</w:t>
      </w:r>
    </w:p>
    <w:p w:rsidR="00EB773F" w:rsidRDefault="00EB7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Демонтажные /монтажные работы -4000 р*</w:t>
      </w:r>
    </w:p>
    <w:p w:rsidR="00EB773F" w:rsidRPr="00091834" w:rsidRDefault="00EB773F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ИТОГО :</w:t>
      </w:r>
      <w:proofErr w:type="gramEnd"/>
      <w:r w:rsidR="004773C2">
        <w:rPr>
          <w:rFonts w:ascii="Times New Roman" w:hAnsi="Times New Roman" w:cs="Times New Roman"/>
        </w:rPr>
        <w:t xml:space="preserve"> 12200 /2 = </w:t>
      </w:r>
      <w:r w:rsidR="004773C2" w:rsidRPr="00091834">
        <w:rPr>
          <w:rFonts w:ascii="Times New Roman" w:hAnsi="Times New Roman" w:cs="Times New Roman"/>
          <w:b/>
        </w:rPr>
        <w:t>6100  - 1 участок.</w:t>
      </w:r>
    </w:p>
    <w:p w:rsidR="00924C53" w:rsidRPr="004773C2" w:rsidRDefault="004773C2" w:rsidP="004773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4773C2">
        <w:rPr>
          <w:rFonts w:ascii="Times New Roman" w:hAnsi="Times New Roman" w:cs="Times New Roman"/>
        </w:rPr>
        <w:t xml:space="preserve">Цена может </w:t>
      </w:r>
      <w:proofErr w:type="gramStart"/>
      <w:r w:rsidRPr="004773C2">
        <w:rPr>
          <w:rFonts w:ascii="Times New Roman" w:hAnsi="Times New Roman" w:cs="Times New Roman"/>
        </w:rPr>
        <w:t xml:space="preserve">меняться </w:t>
      </w:r>
      <w:r>
        <w:rPr>
          <w:rFonts w:ascii="Times New Roman" w:hAnsi="Times New Roman" w:cs="Times New Roman"/>
        </w:rPr>
        <w:t xml:space="preserve"> при</w:t>
      </w:r>
      <w:proofErr w:type="gramEnd"/>
      <w:r>
        <w:rPr>
          <w:rFonts w:ascii="Times New Roman" w:hAnsi="Times New Roman" w:cs="Times New Roman"/>
        </w:rPr>
        <w:t xml:space="preserve"> усложнении работ.</w:t>
      </w:r>
    </w:p>
    <w:sectPr w:rsidR="00924C53" w:rsidRPr="0047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D3BDC"/>
    <w:multiLevelType w:val="hybridMultilevel"/>
    <w:tmpl w:val="BC3E25E6"/>
    <w:lvl w:ilvl="0" w:tplc="17D6AEE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3F"/>
    <w:rsid w:val="00091834"/>
    <w:rsid w:val="004773C2"/>
    <w:rsid w:val="00924C53"/>
    <w:rsid w:val="00EB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8A98"/>
  <w15:chartTrackingRefBased/>
  <w15:docId w15:val="{A0BEECEF-53CB-401B-9D0E-929FC982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Сергей Гончаров</cp:lastModifiedBy>
  <cp:revision>3</cp:revision>
  <dcterms:created xsi:type="dcterms:W3CDTF">2026-04-11T08:35:00Z</dcterms:created>
  <dcterms:modified xsi:type="dcterms:W3CDTF">2026-04-11T08:50:00Z</dcterms:modified>
</cp:coreProperties>
</file>